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令和２年度　第２回　全体研究会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「自然教育園をモデルとした天然記念物の保存と活用</w:t>
      </w:r>
      <w:r w:rsidRPr="000C1DB3">
        <w:rPr>
          <w:rFonts w:asciiTheme="majorEastAsia" w:eastAsiaTheme="majorEastAsia" w:hAnsiTheme="majorEastAsia"/>
          <w:sz w:val="18"/>
          <w:szCs w:val="21"/>
        </w:rPr>
        <w:t>~ GISを用いた植生管理と環境教育システムの開発~</w:t>
      </w:r>
      <w:r w:rsidRPr="000C1DB3">
        <w:rPr>
          <w:rFonts w:asciiTheme="majorEastAsia" w:eastAsiaTheme="majorEastAsia" w:hAnsiTheme="majorEastAsia"/>
          <w:sz w:val="22"/>
          <w:szCs w:val="21"/>
        </w:rPr>
        <w:t>」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■日時：令和３年</w:t>
      </w:r>
      <w:r w:rsidRPr="000C1DB3">
        <w:rPr>
          <w:rFonts w:asciiTheme="majorEastAsia" w:eastAsiaTheme="majorEastAsia" w:hAnsiTheme="majorEastAsia"/>
          <w:sz w:val="22"/>
          <w:szCs w:val="21"/>
        </w:rPr>
        <w:t>3月19日（金）　１３時半～１６時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 xml:space="preserve">　　　※オンライン形式での実施となります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■開催趣旨：</w:t>
      </w:r>
      <w:r w:rsidRPr="000C1DB3">
        <w:rPr>
          <w:rFonts w:asciiTheme="majorEastAsia" w:eastAsiaTheme="majorEastAsia" w:hAnsiTheme="majorEastAsia"/>
          <w:sz w:val="22"/>
          <w:szCs w:val="21"/>
        </w:rPr>
        <w:t xml:space="preserve">                                                                               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0C1DB3">
        <w:rPr>
          <w:rFonts w:asciiTheme="majorEastAsia" w:eastAsiaTheme="majorEastAsia" w:hAnsiTheme="majorEastAsia"/>
          <w:sz w:val="22"/>
          <w:szCs w:val="21"/>
        </w:rPr>
        <w:t>2018（平成30）年度から2021（令和３）年度にかけて、国立科学博物館附属自然教育園をモデルに、経験に基づき行われている天然記念物の植生管理について、GIS（地理情報システム）を活用してデータ化し、可視化する植生管理手法を開発する研究を進めています。得られた結果は、研究機関が広く利用できるように、オープンデータ化に向けて評価を行い、さらに、植生管理過程を学習できる環境教育システムを試行的に開発し、文化財である天然記念物の保存と活用のモデルを提案することで、都市化の影響を受ける天然記念物の保存と活用の基</w:t>
      </w:r>
      <w:r w:rsidRPr="000C1DB3">
        <w:rPr>
          <w:rFonts w:asciiTheme="majorEastAsia" w:eastAsiaTheme="majorEastAsia" w:hAnsiTheme="majorEastAsia" w:hint="eastAsia"/>
          <w:sz w:val="22"/>
          <w:szCs w:val="21"/>
        </w:rPr>
        <w:t>本的方針の構築</w:t>
      </w:r>
      <w:bookmarkStart w:id="0" w:name="_GoBack"/>
      <w:bookmarkEnd w:id="0"/>
      <w:r w:rsidRPr="000C1DB3">
        <w:rPr>
          <w:rFonts w:asciiTheme="majorEastAsia" w:eastAsiaTheme="majorEastAsia" w:hAnsiTheme="majorEastAsia" w:hint="eastAsia"/>
          <w:sz w:val="22"/>
          <w:szCs w:val="21"/>
        </w:rPr>
        <w:t>に資することを目指しています。今回、全体研究会を公開で行うことになりました。多くの方との意見交換が可能な場にできればと思っております。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ご多忙とは存じますが、ご参加いただけましたら幸いです。※本研究は</w:t>
      </w:r>
      <w:r w:rsidRPr="000C1DB3">
        <w:rPr>
          <w:rFonts w:asciiTheme="majorEastAsia" w:eastAsiaTheme="majorEastAsia" w:hAnsiTheme="majorEastAsia"/>
          <w:sz w:val="22"/>
          <w:szCs w:val="21"/>
        </w:rPr>
        <w:t>JSPS科研費 JP18H00761の助成を受けたものです。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■タイムスケジュール：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13:30-13:40　今年度の計画概要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国立科学博物館　小川義和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13:40-15:10　今年度の成果報告</w:t>
      </w:r>
    </w:p>
    <w:p w:rsidR="000C1DB3" w:rsidRPr="000C1DB3" w:rsidRDefault="000C1DB3" w:rsidP="000C1DB3">
      <w:pPr>
        <w:tabs>
          <w:tab w:val="left" w:pos="142"/>
        </w:tabs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１）指標種による管理評価に向けた検討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国立科学博物館附属自然教育園　下田彰子</w:t>
      </w:r>
    </w:p>
    <w:p w:rsidR="000C1DB3" w:rsidRPr="000C1DB3" w:rsidRDefault="000C1DB3" w:rsidP="000C1DB3">
      <w:pPr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２）植生管理手法の明文化と管理情報のＧＩＳ化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NPO法人地域自然情報ネットワーク　梶並純一郎</w:t>
      </w:r>
    </w:p>
    <w:p w:rsidR="000C1DB3" w:rsidRPr="000C1DB3" w:rsidRDefault="000C1DB3" w:rsidP="000C1DB3">
      <w:pPr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３）自然教育園における</w:t>
      </w:r>
      <w:r w:rsidRPr="000C1DB3">
        <w:rPr>
          <w:rFonts w:asciiTheme="majorEastAsia" w:eastAsiaTheme="majorEastAsia" w:hAnsiTheme="majorEastAsia"/>
          <w:sz w:val="22"/>
          <w:szCs w:val="21"/>
        </w:rPr>
        <w:t>GISデータ公開の可能性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国立科学博物館植物研究部　海老原淳</w:t>
      </w:r>
    </w:p>
    <w:p w:rsidR="000C1DB3" w:rsidRPr="000C1DB3" w:rsidRDefault="000C1DB3" w:rsidP="000C1DB3">
      <w:pPr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 xml:space="preserve">４）環境教育システム開発　　　　　　　　　　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筑波大学芸術系　山田博之</w:t>
      </w:r>
    </w:p>
    <w:p w:rsidR="000C1DB3" w:rsidRPr="000C1DB3" w:rsidRDefault="000C1DB3" w:rsidP="000C1DB3">
      <w:pPr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5）環境教育システム試験運用・評価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国立科学博物館附属自然教育園　遠藤拓洋</w:t>
      </w:r>
    </w:p>
    <w:p w:rsidR="000C1DB3" w:rsidRPr="000C1DB3" w:rsidRDefault="000C1DB3" w:rsidP="000C1DB3">
      <w:pPr>
        <w:ind w:leftChars="500" w:left="105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6）教育プログラム開発</w:t>
      </w:r>
    </w:p>
    <w:p w:rsidR="000C1DB3" w:rsidRPr="000C1DB3" w:rsidRDefault="000C1DB3" w:rsidP="000C1DB3">
      <w:pPr>
        <w:ind w:leftChars="700" w:left="1470"/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>東京農工大学科学博物館</w:t>
      </w:r>
      <w:r w:rsidRPr="000C1DB3">
        <w:rPr>
          <w:rFonts w:asciiTheme="majorEastAsia" w:eastAsiaTheme="majorEastAsia" w:hAnsiTheme="majorEastAsia"/>
          <w:sz w:val="22"/>
          <w:szCs w:val="21"/>
        </w:rPr>
        <w:t xml:space="preserve"> 齊藤有里加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15:10-15:50　ディスカッション</w:t>
      </w:r>
    </w:p>
    <w:p w:rsidR="000C1DB3" w:rsidRPr="000C1DB3" w:rsidRDefault="000C1DB3" w:rsidP="000C1DB3">
      <w:pPr>
        <w:rPr>
          <w:rFonts w:asciiTheme="majorEastAsia" w:eastAsiaTheme="majorEastAsia" w:hAnsiTheme="majorEastAsia"/>
          <w:sz w:val="22"/>
          <w:szCs w:val="21"/>
        </w:rPr>
      </w:pPr>
      <w:r w:rsidRPr="000C1DB3">
        <w:rPr>
          <w:rFonts w:asciiTheme="majorEastAsia" w:eastAsiaTheme="majorEastAsia" w:hAnsiTheme="majorEastAsia"/>
          <w:sz w:val="22"/>
          <w:szCs w:val="21"/>
        </w:rPr>
        <w:t>15:50-16:00　まとめ</w:t>
      </w:r>
    </w:p>
    <w:p w:rsidR="000C1DB3" w:rsidRPr="000C1DB3" w:rsidRDefault="000C1DB3" w:rsidP="000C1DB3">
      <w:pPr>
        <w:rPr>
          <w:rFonts w:asciiTheme="majorEastAsia" w:eastAsiaTheme="majorEastAsia" w:hAnsiTheme="majorEastAsia" w:hint="eastAsia"/>
          <w:sz w:val="22"/>
          <w:szCs w:val="21"/>
        </w:rPr>
      </w:pPr>
    </w:p>
    <w:sectPr w:rsidR="000C1DB3" w:rsidRPr="000C1DB3" w:rsidSect="000C1DB3">
      <w:pgSz w:w="11906" w:h="16838" w:code="9"/>
      <w:pgMar w:top="1134" w:right="1134" w:bottom="851" w:left="1134" w:header="851" w:footer="992" w:gutter="0"/>
      <w:cols w:space="425"/>
      <w:docGrid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B3"/>
    <w:rsid w:val="000C1DB3"/>
    <w:rsid w:val="004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B8C6"/>
  <w15:chartTrackingRefBased/>
  <w15:docId w15:val="{FCAAB3E5-B9BA-48D5-8B43-311813E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彰子</dc:creator>
  <cp:keywords/>
  <dc:description/>
  <cp:lastModifiedBy>下田 彰子</cp:lastModifiedBy>
  <cp:revision>1</cp:revision>
  <dcterms:created xsi:type="dcterms:W3CDTF">2021-02-28T06:06:00Z</dcterms:created>
  <dcterms:modified xsi:type="dcterms:W3CDTF">2021-02-28T06:12:00Z</dcterms:modified>
</cp:coreProperties>
</file>